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DEBC" w14:textId="77777777" w:rsidR="00CD4DDA" w:rsidRPr="00BE3432" w:rsidRDefault="004B7304" w:rsidP="00CD4DDA">
      <w:pPr>
        <w:jc w:val="center"/>
        <w:rPr>
          <w:b/>
          <w:noProof/>
          <w:color w:val="E36C0A"/>
          <w:sz w:val="52"/>
          <w:szCs w:val="52"/>
          <w:u w:val="single"/>
          <w:lang w:eastAsia="cs-CZ"/>
        </w:rPr>
      </w:pPr>
      <w:r>
        <w:rPr>
          <w:b/>
          <w:noProof/>
          <w:color w:val="E36C0A"/>
          <w:sz w:val="16"/>
          <w:szCs w:val="16"/>
          <w:u w:val="single"/>
          <w:lang w:eastAsia="cs-CZ"/>
        </w:rPr>
        <w:br/>
      </w:r>
      <w:r w:rsidR="00CD4DDA" w:rsidRPr="00BE3432">
        <w:rPr>
          <w:b/>
          <w:noProof/>
          <w:color w:val="E36C0A"/>
          <w:sz w:val="52"/>
          <w:szCs w:val="52"/>
          <w:u w:val="single"/>
          <w:lang w:eastAsia="cs-CZ"/>
        </w:rPr>
        <w:t>Jak se stát profesionální chůvou</w:t>
      </w:r>
    </w:p>
    <w:p w14:paraId="46EFAE4F" w14:textId="77777777" w:rsidR="00CD4DDA" w:rsidRPr="00D65C6E" w:rsidRDefault="00EF17E1" w:rsidP="004F1BA6">
      <w:pPr>
        <w:ind w:left="-284" w:right="-286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Filiánek, z.s.</w:t>
      </w:r>
      <w:r w:rsidR="00CD4DDA" w:rsidRPr="00D65C6E">
        <w:rPr>
          <w:noProof/>
          <w:sz w:val="24"/>
          <w:szCs w:val="24"/>
          <w:lang w:eastAsia="cs-CZ"/>
        </w:rPr>
        <w:t xml:space="preserve"> ,</w:t>
      </w:r>
      <w:r w:rsidR="004F1BA6">
        <w:rPr>
          <w:noProof/>
          <w:sz w:val="24"/>
          <w:szCs w:val="24"/>
          <w:lang w:eastAsia="cs-CZ"/>
        </w:rPr>
        <w:t xml:space="preserve"> </w:t>
      </w:r>
      <w:r w:rsidR="00CD4DDA" w:rsidRPr="00D65C6E">
        <w:rPr>
          <w:noProof/>
          <w:sz w:val="24"/>
          <w:szCs w:val="24"/>
          <w:lang w:eastAsia="cs-CZ"/>
        </w:rPr>
        <w:t>jako autorizovaný zástupce</w:t>
      </w:r>
      <w:r w:rsidR="00FA7427">
        <w:rPr>
          <w:noProof/>
          <w:sz w:val="24"/>
          <w:szCs w:val="24"/>
          <w:lang w:eastAsia="cs-CZ"/>
        </w:rPr>
        <w:t xml:space="preserve"> MPSV</w:t>
      </w:r>
      <w:r w:rsidR="00CD4DDA" w:rsidRPr="00D65C6E">
        <w:rPr>
          <w:noProof/>
          <w:sz w:val="24"/>
          <w:szCs w:val="24"/>
          <w:lang w:eastAsia="cs-CZ"/>
        </w:rPr>
        <w:t xml:space="preserve">, nabízí možnost získání </w:t>
      </w:r>
      <w:r w:rsidR="00CD4DDA" w:rsidRPr="00BB5667">
        <w:rPr>
          <w:b/>
          <w:i/>
          <w:noProof/>
          <w:sz w:val="24"/>
          <w:szCs w:val="24"/>
          <w:lang w:eastAsia="cs-CZ"/>
        </w:rPr>
        <w:t>profesní kvalifikace</w:t>
      </w:r>
      <w:r w:rsidR="00CD4DDA" w:rsidRPr="00D65C6E">
        <w:rPr>
          <w:noProof/>
          <w:sz w:val="24"/>
          <w:szCs w:val="24"/>
          <w:lang w:eastAsia="cs-CZ"/>
        </w:rPr>
        <w:t xml:space="preserve"> </w:t>
      </w:r>
      <w:r w:rsidR="004F1BA6">
        <w:rPr>
          <w:noProof/>
          <w:sz w:val="24"/>
          <w:szCs w:val="24"/>
          <w:lang w:eastAsia="cs-CZ"/>
        </w:rPr>
        <w:br/>
      </w:r>
      <w:r w:rsidR="00CD4DDA" w:rsidRPr="00BB5667">
        <w:rPr>
          <w:b/>
          <w:i/>
          <w:noProof/>
          <w:sz w:val="24"/>
          <w:szCs w:val="24"/>
          <w:u w:val="single"/>
          <w:lang w:eastAsia="cs-CZ"/>
        </w:rPr>
        <w:t>Chůva pro děti do zahájení povinné školní docházky</w:t>
      </w:r>
      <w:r>
        <w:rPr>
          <w:b/>
          <w:i/>
          <w:noProof/>
          <w:sz w:val="24"/>
          <w:szCs w:val="24"/>
          <w:u w:val="single"/>
          <w:lang w:eastAsia="cs-CZ"/>
        </w:rPr>
        <w:t>.</w:t>
      </w:r>
      <w:r w:rsidRPr="004F1BA6">
        <w:rPr>
          <w:b/>
          <w:i/>
          <w:noProof/>
          <w:sz w:val="24"/>
          <w:szCs w:val="24"/>
          <w:lang w:eastAsia="cs-CZ"/>
        </w:rPr>
        <w:t xml:space="preserve"> </w:t>
      </w:r>
      <w:r w:rsidR="004F1BA6" w:rsidRPr="004F1BA6">
        <w:rPr>
          <w:b/>
          <w:i/>
          <w:noProof/>
          <w:sz w:val="24"/>
          <w:szCs w:val="24"/>
          <w:lang w:eastAsia="cs-CZ"/>
        </w:rPr>
        <w:t xml:space="preserve"> </w:t>
      </w:r>
      <w:r w:rsidR="00CD4DDA" w:rsidRPr="00D65C6E">
        <w:rPr>
          <w:noProof/>
          <w:sz w:val="24"/>
          <w:szCs w:val="24"/>
          <w:lang w:eastAsia="cs-CZ"/>
        </w:rPr>
        <w:t xml:space="preserve">Pro zájemce o práci v oblasti zajištění péče </w:t>
      </w:r>
      <w:r w:rsidR="004F1BA6">
        <w:rPr>
          <w:noProof/>
          <w:sz w:val="24"/>
          <w:szCs w:val="24"/>
          <w:lang w:eastAsia="cs-CZ"/>
        </w:rPr>
        <w:br/>
      </w:r>
      <w:r w:rsidR="00CD4DDA" w:rsidRPr="00D65C6E">
        <w:rPr>
          <w:noProof/>
          <w:sz w:val="24"/>
          <w:szCs w:val="24"/>
          <w:lang w:eastAsia="cs-CZ"/>
        </w:rPr>
        <w:t xml:space="preserve">o děti </w:t>
      </w:r>
      <w:r w:rsidR="00CD4DDA">
        <w:rPr>
          <w:noProof/>
          <w:sz w:val="24"/>
          <w:szCs w:val="24"/>
          <w:lang w:eastAsia="cs-CZ"/>
        </w:rPr>
        <w:t>je p</w:t>
      </w:r>
      <w:r w:rsidR="00CD4DDA" w:rsidRPr="00D65C6E">
        <w:rPr>
          <w:noProof/>
          <w:sz w:val="24"/>
          <w:szCs w:val="24"/>
          <w:lang w:eastAsia="cs-CZ"/>
        </w:rPr>
        <w:t>ři</w:t>
      </w:r>
      <w:r w:rsidR="00CD4DDA">
        <w:rPr>
          <w:noProof/>
          <w:sz w:val="24"/>
          <w:szCs w:val="24"/>
          <w:lang w:eastAsia="cs-CZ"/>
        </w:rPr>
        <w:t>p</w:t>
      </w:r>
      <w:r w:rsidR="00CD4DDA" w:rsidRPr="00D65C6E">
        <w:rPr>
          <w:noProof/>
          <w:sz w:val="24"/>
          <w:szCs w:val="24"/>
          <w:lang w:eastAsia="cs-CZ"/>
        </w:rPr>
        <w:t xml:space="preserve">raven blok vzdělávacích přednášek </w:t>
      </w:r>
      <w:r w:rsidR="00FA7427">
        <w:rPr>
          <w:noProof/>
          <w:sz w:val="24"/>
          <w:szCs w:val="24"/>
          <w:lang w:eastAsia="cs-CZ"/>
        </w:rPr>
        <w:t xml:space="preserve">v Přípravném kurzu </w:t>
      </w:r>
      <w:r w:rsidR="00CD4DDA" w:rsidRPr="00D65C6E">
        <w:rPr>
          <w:noProof/>
          <w:sz w:val="24"/>
          <w:szCs w:val="24"/>
          <w:lang w:eastAsia="cs-CZ"/>
        </w:rPr>
        <w:t xml:space="preserve">zakončený autorizovanou zkouškou před autorizovanými </w:t>
      </w:r>
      <w:r w:rsidR="00CD4DDA">
        <w:rPr>
          <w:noProof/>
          <w:sz w:val="24"/>
          <w:szCs w:val="24"/>
          <w:lang w:eastAsia="cs-CZ"/>
        </w:rPr>
        <w:t>zkušebními komisařkami</w:t>
      </w:r>
      <w:r w:rsidR="00CD4DDA" w:rsidRPr="00D65C6E">
        <w:rPr>
          <w:noProof/>
          <w:sz w:val="24"/>
          <w:szCs w:val="24"/>
          <w:lang w:eastAsia="cs-CZ"/>
        </w:rPr>
        <w:t>.</w:t>
      </w:r>
      <w:r w:rsidR="00CD4DDA">
        <w:rPr>
          <w:noProof/>
          <w:sz w:val="24"/>
          <w:szCs w:val="24"/>
          <w:lang w:eastAsia="cs-CZ"/>
        </w:rPr>
        <w:t xml:space="preserve"> Pr</w:t>
      </w:r>
      <w:r w:rsidR="00CD4DDA" w:rsidRPr="00D65C6E">
        <w:rPr>
          <w:noProof/>
          <w:sz w:val="24"/>
          <w:szCs w:val="24"/>
          <w:lang w:eastAsia="cs-CZ"/>
        </w:rPr>
        <w:t xml:space="preserve">ogram je akreditován </w:t>
      </w:r>
      <w:r w:rsidR="00CD4DDA" w:rsidRPr="00BB5667">
        <w:rPr>
          <w:b/>
          <w:noProof/>
          <w:sz w:val="24"/>
          <w:szCs w:val="24"/>
          <w:lang w:eastAsia="cs-CZ"/>
        </w:rPr>
        <w:t>Ministerstvem práce a sociálních věcí ČR</w:t>
      </w:r>
      <w:r w:rsidR="00CD4DDA" w:rsidRPr="00D65C6E">
        <w:rPr>
          <w:noProof/>
          <w:sz w:val="24"/>
          <w:szCs w:val="24"/>
          <w:lang w:eastAsia="cs-CZ"/>
        </w:rPr>
        <w:t xml:space="preserve">. </w:t>
      </w:r>
      <w:r w:rsidR="001115A1">
        <w:rPr>
          <w:noProof/>
          <w:sz w:val="24"/>
          <w:szCs w:val="24"/>
          <w:lang w:eastAsia="cs-CZ"/>
        </w:rPr>
        <w:t>Realizovali jsme již</w:t>
      </w:r>
      <w:r w:rsidR="001115A1" w:rsidRPr="00B273DC">
        <w:rPr>
          <w:b/>
          <w:noProof/>
          <w:sz w:val="24"/>
          <w:szCs w:val="24"/>
          <w:lang w:eastAsia="cs-CZ"/>
        </w:rPr>
        <w:t xml:space="preserve"> </w:t>
      </w:r>
      <w:r w:rsidR="001E01BD" w:rsidRPr="00B273DC">
        <w:rPr>
          <w:b/>
          <w:noProof/>
          <w:sz w:val="24"/>
          <w:szCs w:val="24"/>
          <w:lang w:eastAsia="cs-CZ"/>
        </w:rPr>
        <w:t>1</w:t>
      </w:r>
      <w:r w:rsidR="0036756C" w:rsidRPr="00B273DC">
        <w:rPr>
          <w:b/>
          <w:noProof/>
          <w:sz w:val="24"/>
          <w:szCs w:val="24"/>
          <w:lang w:eastAsia="cs-CZ"/>
        </w:rPr>
        <w:t>6</w:t>
      </w:r>
      <w:r w:rsidR="001115A1">
        <w:rPr>
          <w:noProof/>
          <w:sz w:val="24"/>
          <w:szCs w:val="24"/>
          <w:lang w:eastAsia="cs-CZ"/>
        </w:rPr>
        <w:t xml:space="preserve"> běh</w:t>
      </w:r>
      <w:r w:rsidR="000A125C">
        <w:rPr>
          <w:noProof/>
          <w:sz w:val="24"/>
          <w:szCs w:val="24"/>
          <w:lang w:eastAsia="cs-CZ"/>
        </w:rPr>
        <w:t>ů</w:t>
      </w:r>
      <w:r w:rsidR="001115A1">
        <w:rPr>
          <w:noProof/>
          <w:sz w:val="24"/>
          <w:szCs w:val="24"/>
          <w:lang w:eastAsia="cs-CZ"/>
        </w:rPr>
        <w:t xml:space="preserve"> přípravných </w:t>
      </w:r>
      <w:r w:rsidR="00FA7427">
        <w:rPr>
          <w:noProof/>
          <w:sz w:val="24"/>
          <w:szCs w:val="24"/>
          <w:lang w:eastAsia="cs-CZ"/>
        </w:rPr>
        <w:t>kurzů</w:t>
      </w:r>
      <w:r w:rsidR="001115A1">
        <w:rPr>
          <w:noProof/>
          <w:sz w:val="24"/>
          <w:szCs w:val="24"/>
          <w:lang w:eastAsia="cs-CZ"/>
        </w:rPr>
        <w:t xml:space="preserve"> a následných profesních zkoušek. Úspěšně jsme </w:t>
      </w:r>
      <w:r w:rsidR="00FA7427">
        <w:rPr>
          <w:noProof/>
          <w:sz w:val="24"/>
          <w:szCs w:val="24"/>
          <w:lang w:eastAsia="cs-CZ"/>
        </w:rPr>
        <w:t xml:space="preserve">kvalifikovali </w:t>
      </w:r>
      <w:r w:rsidR="00196B9B">
        <w:rPr>
          <w:noProof/>
          <w:sz w:val="24"/>
          <w:szCs w:val="24"/>
          <w:lang w:eastAsia="cs-CZ"/>
        </w:rPr>
        <w:t>již</w:t>
      </w:r>
      <w:r w:rsidR="00FA7427">
        <w:rPr>
          <w:noProof/>
          <w:sz w:val="24"/>
          <w:szCs w:val="24"/>
          <w:lang w:eastAsia="cs-CZ"/>
        </w:rPr>
        <w:t xml:space="preserve"> </w:t>
      </w:r>
      <w:r w:rsidR="00A81202" w:rsidRPr="00B273DC">
        <w:rPr>
          <w:b/>
          <w:noProof/>
          <w:sz w:val="24"/>
          <w:szCs w:val="24"/>
          <w:lang w:eastAsia="cs-CZ"/>
        </w:rPr>
        <w:t>1</w:t>
      </w:r>
      <w:r w:rsidR="0036756C" w:rsidRPr="00B273DC">
        <w:rPr>
          <w:b/>
          <w:noProof/>
          <w:sz w:val="24"/>
          <w:szCs w:val="24"/>
          <w:lang w:eastAsia="cs-CZ"/>
        </w:rPr>
        <w:t>45</w:t>
      </w:r>
      <w:r w:rsidR="00FA7427">
        <w:rPr>
          <w:noProof/>
          <w:sz w:val="24"/>
          <w:szCs w:val="24"/>
          <w:lang w:eastAsia="cs-CZ"/>
        </w:rPr>
        <w:t xml:space="preserve"> nových profesionálních chův.</w:t>
      </w:r>
      <w:r w:rsidR="001115A1">
        <w:rPr>
          <w:noProof/>
          <w:sz w:val="24"/>
          <w:szCs w:val="24"/>
          <w:lang w:eastAsia="cs-CZ"/>
        </w:rPr>
        <w:t xml:space="preserve"> </w:t>
      </w:r>
    </w:p>
    <w:p w14:paraId="73FEE8A2" w14:textId="77777777" w:rsidR="00CD4DDA" w:rsidRPr="00BB5667" w:rsidRDefault="00CD4DDA" w:rsidP="004F1BA6">
      <w:pPr>
        <w:ind w:left="-284" w:right="-286"/>
        <w:rPr>
          <w:b/>
          <w:noProof/>
          <w:sz w:val="24"/>
          <w:szCs w:val="24"/>
          <w:lang w:eastAsia="cs-CZ"/>
        </w:rPr>
      </w:pPr>
      <w:r w:rsidRPr="00BB5667">
        <w:rPr>
          <w:b/>
          <w:noProof/>
          <w:sz w:val="24"/>
          <w:szCs w:val="24"/>
          <w:lang w:eastAsia="cs-CZ"/>
        </w:rPr>
        <w:t>Úspěšní absolventi zkoušky profesní kvalifikace naleznou uplatnění v těchto zařízeních:</w:t>
      </w:r>
    </w:p>
    <w:p w14:paraId="152F8A30" w14:textId="77777777" w:rsidR="00CD4DDA" w:rsidRDefault="00CD4DDA" w:rsidP="004F1BA6">
      <w:pPr>
        <w:pStyle w:val="NoSpacing"/>
        <w:numPr>
          <w:ilvl w:val="0"/>
          <w:numId w:val="1"/>
        </w:numPr>
        <w:ind w:left="-284" w:right="-286" w:firstLine="0"/>
        <w:rPr>
          <w:noProof/>
          <w:sz w:val="24"/>
          <w:szCs w:val="24"/>
          <w:lang w:eastAsia="cs-CZ"/>
        </w:rPr>
      </w:pPr>
      <w:r w:rsidRPr="00063D12">
        <w:rPr>
          <w:noProof/>
          <w:sz w:val="24"/>
          <w:szCs w:val="24"/>
          <w:lang w:eastAsia="cs-CZ"/>
        </w:rPr>
        <w:t>V zařízeních péče o děti od 0 roků</w:t>
      </w:r>
      <w:r w:rsidR="00FA7427">
        <w:rPr>
          <w:noProof/>
          <w:sz w:val="24"/>
          <w:szCs w:val="24"/>
          <w:lang w:eastAsia="cs-CZ"/>
        </w:rPr>
        <w:t xml:space="preserve">, v </w:t>
      </w:r>
      <w:r w:rsidR="00FA7427" w:rsidRPr="00063D12">
        <w:rPr>
          <w:noProof/>
          <w:sz w:val="24"/>
          <w:szCs w:val="24"/>
          <w:lang w:eastAsia="cs-CZ"/>
        </w:rPr>
        <w:t>hlídacích agenturách, jako chůvy, aupair</w:t>
      </w:r>
      <w:r w:rsidR="00EF17E1">
        <w:rPr>
          <w:noProof/>
          <w:sz w:val="24"/>
          <w:szCs w:val="24"/>
          <w:lang w:eastAsia="cs-CZ"/>
        </w:rPr>
        <w:t>.</w:t>
      </w:r>
    </w:p>
    <w:p w14:paraId="5BD50650" w14:textId="77777777" w:rsidR="00EF17E1" w:rsidRPr="00063D12" w:rsidRDefault="00EF17E1" w:rsidP="004F1BA6">
      <w:pPr>
        <w:pStyle w:val="NoSpacing"/>
        <w:numPr>
          <w:ilvl w:val="0"/>
          <w:numId w:val="1"/>
        </w:numPr>
        <w:ind w:left="-284" w:right="-286" w:firstLine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dětských skupinách, mateřských centrech, klubech maminek, hlídacích koutcích.</w:t>
      </w:r>
    </w:p>
    <w:p w14:paraId="166011B8" w14:textId="77777777" w:rsidR="00FA7427" w:rsidRDefault="00CD4DDA" w:rsidP="004F1BA6">
      <w:pPr>
        <w:pStyle w:val="NoSpacing"/>
        <w:numPr>
          <w:ilvl w:val="0"/>
          <w:numId w:val="1"/>
        </w:numPr>
        <w:ind w:left="-284" w:right="-286" w:firstLine="0"/>
        <w:rPr>
          <w:noProof/>
          <w:sz w:val="24"/>
          <w:szCs w:val="24"/>
          <w:lang w:eastAsia="cs-CZ"/>
        </w:rPr>
      </w:pPr>
      <w:r w:rsidRPr="00FA7427">
        <w:rPr>
          <w:noProof/>
          <w:sz w:val="24"/>
          <w:szCs w:val="24"/>
          <w:lang w:eastAsia="cs-CZ"/>
        </w:rPr>
        <w:t>Ve firemních, soukromých i státních školkách, školičkách</w:t>
      </w:r>
      <w:r w:rsidR="00FA7427" w:rsidRPr="00FA7427">
        <w:rPr>
          <w:noProof/>
          <w:sz w:val="24"/>
          <w:szCs w:val="24"/>
          <w:lang w:eastAsia="cs-CZ"/>
        </w:rPr>
        <w:t>, lesních školkách</w:t>
      </w:r>
      <w:r w:rsidR="00FA7427">
        <w:rPr>
          <w:noProof/>
          <w:sz w:val="24"/>
          <w:szCs w:val="24"/>
          <w:lang w:eastAsia="cs-CZ"/>
        </w:rPr>
        <w:t>.</w:t>
      </w:r>
    </w:p>
    <w:p w14:paraId="7E946D79" w14:textId="77777777" w:rsidR="00CD4DDA" w:rsidRPr="00FA7427" w:rsidRDefault="00CD4DDA" w:rsidP="004F1BA6">
      <w:pPr>
        <w:pStyle w:val="NoSpacing"/>
        <w:numPr>
          <w:ilvl w:val="0"/>
          <w:numId w:val="1"/>
        </w:numPr>
        <w:ind w:left="-284" w:right="-286" w:firstLine="0"/>
        <w:rPr>
          <w:noProof/>
          <w:sz w:val="24"/>
          <w:szCs w:val="24"/>
          <w:lang w:eastAsia="cs-CZ"/>
        </w:rPr>
      </w:pPr>
      <w:r w:rsidRPr="00FA7427">
        <w:rPr>
          <w:noProof/>
          <w:sz w:val="24"/>
          <w:szCs w:val="24"/>
          <w:lang w:eastAsia="cs-CZ"/>
        </w:rPr>
        <w:t>Jako osoby samostatně výdělečně činné, podnikající osoby</w:t>
      </w:r>
      <w:r w:rsidR="00EF17E1" w:rsidRPr="00FA7427">
        <w:rPr>
          <w:noProof/>
          <w:sz w:val="24"/>
          <w:szCs w:val="24"/>
          <w:lang w:eastAsia="cs-CZ"/>
        </w:rPr>
        <w:t>.</w:t>
      </w:r>
      <w:r w:rsidR="00B47D6C">
        <w:rPr>
          <w:noProof/>
          <w:sz w:val="24"/>
          <w:szCs w:val="24"/>
          <w:lang w:eastAsia="cs-CZ"/>
        </w:rPr>
        <w:br/>
      </w:r>
    </w:p>
    <w:p w14:paraId="1F38AC8D" w14:textId="344566FB" w:rsidR="00165318" w:rsidRDefault="00FA7427" w:rsidP="00B47D6C">
      <w:pPr>
        <w:ind w:left="-284"/>
        <w:rPr>
          <w:noProof/>
          <w:sz w:val="24"/>
          <w:szCs w:val="24"/>
          <w:lang w:eastAsia="cs-CZ"/>
        </w:rPr>
      </w:pPr>
      <w:r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>T</w:t>
      </w:r>
      <w:r w:rsidR="00CD4DDA"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>ermín</w:t>
      </w:r>
      <w:r w:rsidR="00EB4117"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>y</w:t>
      </w:r>
      <w:r w:rsidR="00CD4DDA"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 </w:t>
      </w:r>
      <w:r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>Přípravných kurzů na rok 201</w:t>
      </w:r>
      <w:r w:rsidR="00B47D6C"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>8</w:t>
      </w:r>
      <w:r w:rsidR="00CD4DDA"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>:</w:t>
      </w:r>
      <w:r w:rsidR="008F104A"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br/>
      </w:r>
      <w:r w:rsidR="00B47D6C" w:rsidRPr="00B47D6C">
        <w:rPr>
          <w:rFonts w:eastAsia="Times New Roman" w:cstheme="minorHAnsi"/>
          <w:b/>
          <w:sz w:val="24"/>
          <w:szCs w:val="24"/>
          <w:lang w:eastAsia="cs-CZ"/>
        </w:rPr>
        <w:t xml:space="preserve">6. a 7. ledna, 17. a 18. února,7. a 8.dubna, </w:t>
      </w:r>
      <w:r w:rsidR="00B47D6C" w:rsidRPr="00B47D6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19. a 20. května, </w:t>
      </w:r>
      <w:r w:rsidR="00B47D6C" w:rsidRPr="00B47D6C">
        <w:rPr>
          <w:rFonts w:eastAsia="Times New Roman" w:cstheme="minorHAnsi"/>
          <w:b/>
          <w:sz w:val="24"/>
          <w:szCs w:val="24"/>
          <w:lang w:eastAsia="cs-CZ"/>
        </w:rPr>
        <w:t>8. a 9. září, 10. a 11. listopadu</w:t>
      </w:r>
      <w:r w:rsidR="00B47D6C" w:rsidRPr="00B47D6C">
        <w:rPr>
          <w:rFonts w:eastAsia="Times New Roman" w:cstheme="minorHAnsi"/>
          <w:b/>
          <w:sz w:val="24"/>
          <w:szCs w:val="24"/>
          <w:lang w:eastAsia="cs-CZ"/>
        </w:rPr>
        <w:br/>
      </w:r>
      <w:r w:rsidR="008F104A" w:rsidRPr="00B47D6C">
        <w:rPr>
          <w:rFonts w:eastAsia="Times New Roman" w:cstheme="minorHAnsi"/>
          <w:bCs/>
          <w:kern w:val="36"/>
          <w:sz w:val="24"/>
          <w:szCs w:val="24"/>
          <w:lang w:eastAsia="cs-CZ"/>
        </w:rPr>
        <w:t>(</w:t>
      </w:r>
      <w:r w:rsidR="006D3233" w:rsidRPr="00B47D6C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</w:t>
      </w:r>
      <w:r w:rsidR="008F104A" w:rsidRPr="00B47D6C">
        <w:rPr>
          <w:rFonts w:eastAsia="Times New Roman" w:cstheme="minorHAnsi"/>
          <w:bCs/>
          <w:kern w:val="36"/>
          <w:sz w:val="24"/>
          <w:szCs w:val="24"/>
          <w:lang w:eastAsia="cs-CZ"/>
        </w:rPr>
        <w:t>sobota a neděle, celkem 1</w:t>
      </w:r>
      <w:r w:rsidR="00991CCD" w:rsidRPr="00B47D6C">
        <w:rPr>
          <w:rFonts w:eastAsia="Times New Roman" w:cstheme="minorHAnsi"/>
          <w:bCs/>
          <w:kern w:val="36"/>
          <w:sz w:val="24"/>
          <w:szCs w:val="24"/>
          <w:lang w:eastAsia="cs-CZ"/>
        </w:rPr>
        <w:t>6</w:t>
      </w:r>
      <w:r w:rsidR="008F104A" w:rsidRPr="00B47D6C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hodin výuky</w:t>
      </w:r>
      <w:r w:rsidR="006D3233" w:rsidRPr="00B47D6C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</w:t>
      </w:r>
      <w:r w:rsidR="008F104A" w:rsidRPr="00B47D6C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)             </w:t>
      </w:r>
      <w:r w:rsidR="00E03863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cena : 2.2</w:t>
      </w:r>
      <w:r w:rsidR="008F104A" w:rsidRPr="00B47D6C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00,- Kč</w:t>
      </w:r>
      <w:r w:rsidR="008F104A" w:rsidRPr="00B47D6C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</w:t>
      </w:r>
      <w:r w:rsidR="00C249E8" w:rsidRPr="00B47D6C">
        <w:rPr>
          <w:rFonts w:eastAsia="Times New Roman" w:cstheme="minorHAnsi"/>
          <w:bCs/>
          <w:kern w:val="36"/>
          <w:sz w:val="24"/>
          <w:szCs w:val="24"/>
          <w:lang w:eastAsia="cs-CZ"/>
        </w:rPr>
        <w:br/>
      </w:r>
      <w:r w:rsidR="004B7304" w:rsidRPr="00B47D6C">
        <w:rPr>
          <w:rFonts w:cstheme="minorHAnsi"/>
          <w:b/>
          <w:noProof/>
          <w:color w:val="FF0000"/>
          <w:sz w:val="16"/>
          <w:szCs w:val="16"/>
          <w:lang w:eastAsia="cs-CZ"/>
        </w:rPr>
        <w:br/>
      </w:r>
      <w:r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Termíny státních zkoušek na pozici Chůva </w:t>
      </w:r>
      <w:r w:rsidR="004B7304"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pro děti </w:t>
      </w:r>
      <w:r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>na rok 201</w:t>
      </w:r>
      <w:r w:rsidR="00BC05A1">
        <w:rPr>
          <w:rFonts w:cstheme="minorHAnsi"/>
          <w:b/>
          <w:noProof/>
          <w:color w:val="FF0000"/>
          <w:sz w:val="28"/>
          <w:szCs w:val="28"/>
          <w:lang w:eastAsia="cs-CZ"/>
        </w:rPr>
        <w:t>8</w:t>
      </w:r>
      <w:r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:  </w:t>
      </w:r>
      <w:r w:rsidR="00CD4DDA"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 </w:t>
      </w:r>
      <w:r w:rsidR="00EB4117"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 </w:t>
      </w:r>
      <w:r w:rsidR="006D3233" w:rsidRPr="00B47D6C">
        <w:rPr>
          <w:rFonts w:cstheme="minorHAnsi"/>
          <w:b/>
          <w:noProof/>
          <w:color w:val="FF0000"/>
          <w:sz w:val="28"/>
          <w:szCs w:val="28"/>
          <w:lang w:eastAsia="cs-CZ"/>
        </w:rPr>
        <w:br/>
      </w:r>
      <w:r w:rsidR="00B47D6C" w:rsidRPr="00B47D6C">
        <w:rPr>
          <w:rFonts w:eastAsia="Times New Roman" w:cstheme="minorHAnsi"/>
          <w:b/>
          <w:sz w:val="24"/>
          <w:szCs w:val="24"/>
          <w:lang w:eastAsia="cs-CZ"/>
        </w:rPr>
        <w:t xml:space="preserve">26. a 27. ledna, 9. </w:t>
      </w:r>
      <w:r w:rsidR="00F3172D">
        <w:rPr>
          <w:rFonts w:eastAsia="Times New Roman" w:cstheme="minorHAnsi"/>
          <w:b/>
          <w:sz w:val="24"/>
          <w:szCs w:val="24"/>
          <w:lang w:eastAsia="cs-CZ"/>
        </w:rPr>
        <w:t>a 10. března, 27. a 28.dubna, 22. a 23</w:t>
      </w:r>
      <w:bookmarkStart w:id="0" w:name="_GoBack"/>
      <w:bookmarkEnd w:id="0"/>
      <w:r w:rsidR="00B47D6C" w:rsidRPr="00B47D6C">
        <w:rPr>
          <w:rFonts w:eastAsia="Times New Roman" w:cstheme="minorHAnsi"/>
          <w:b/>
          <w:sz w:val="24"/>
          <w:szCs w:val="24"/>
          <w:lang w:eastAsia="cs-CZ"/>
        </w:rPr>
        <w:t>. června, 5. a 6. října, 30.11. a 1.12. 2018</w:t>
      </w:r>
      <w:r w:rsidR="00B47D6C" w:rsidRPr="00B47D6C">
        <w:rPr>
          <w:rFonts w:eastAsia="Times New Roman" w:cstheme="minorHAnsi"/>
          <w:b/>
          <w:sz w:val="24"/>
          <w:szCs w:val="24"/>
          <w:lang w:eastAsia="cs-CZ"/>
        </w:rPr>
        <w:br/>
      </w:r>
      <w:r w:rsidR="00B47D6C" w:rsidRPr="006D3233">
        <w:rPr>
          <w:sz w:val="24"/>
          <w:szCs w:val="24"/>
        </w:rPr>
        <w:t xml:space="preserve"> </w:t>
      </w:r>
      <w:r w:rsidR="006D3233" w:rsidRPr="006D3233">
        <w:rPr>
          <w:sz w:val="24"/>
          <w:szCs w:val="24"/>
        </w:rPr>
        <w:t>(</w:t>
      </w:r>
      <w:r w:rsidR="004B7304">
        <w:rPr>
          <w:sz w:val="24"/>
          <w:szCs w:val="24"/>
        </w:rPr>
        <w:t xml:space="preserve"> </w:t>
      </w:r>
      <w:r w:rsidR="006D3233" w:rsidRPr="006D3233">
        <w:rPr>
          <w:sz w:val="24"/>
          <w:szCs w:val="24"/>
        </w:rPr>
        <w:t>možnost rozšíření termínu zkoušky při vyšším počtu přihlášených účastníků – na čtvrtek a neděli</w:t>
      </w:r>
      <w:r w:rsidR="004B7304">
        <w:rPr>
          <w:sz w:val="24"/>
          <w:szCs w:val="24"/>
        </w:rPr>
        <w:t xml:space="preserve"> </w:t>
      </w:r>
      <w:r w:rsidR="006D3233" w:rsidRPr="006D3233">
        <w:rPr>
          <w:sz w:val="24"/>
          <w:szCs w:val="24"/>
        </w:rPr>
        <w:t>)</w:t>
      </w:r>
      <w:r w:rsidR="006D3233">
        <w:rPr>
          <w:sz w:val="24"/>
          <w:szCs w:val="24"/>
        </w:rPr>
        <w:br/>
      </w:r>
      <w:r w:rsidR="006D3233" w:rsidRPr="006D3233">
        <w:rPr>
          <w:noProof/>
          <w:sz w:val="24"/>
          <w:szCs w:val="24"/>
          <w:lang w:eastAsia="cs-CZ"/>
        </w:rPr>
        <w:t>( rozsah testu a zkoušky celkem 4 hodiny )</w:t>
      </w:r>
      <w:r w:rsidR="006D3233" w:rsidRPr="006D3233">
        <w:rPr>
          <w:b/>
          <w:noProof/>
          <w:sz w:val="24"/>
          <w:szCs w:val="24"/>
          <w:lang w:eastAsia="cs-CZ"/>
        </w:rPr>
        <w:t xml:space="preserve">               </w:t>
      </w:r>
      <w:r w:rsidR="0044635C" w:rsidRPr="006D3233">
        <w:rPr>
          <w:b/>
          <w:noProof/>
          <w:sz w:val="24"/>
          <w:szCs w:val="24"/>
          <w:lang w:eastAsia="cs-CZ"/>
        </w:rPr>
        <w:t>cena: 5.200,- Kč</w:t>
      </w:r>
      <w:r w:rsidR="004B7304">
        <w:rPr>
          <w:b/>
          <w:noProof/>
          <w:sz w:val="24"/>
          <w:szCs w:val="24"/>
          <w:lang w:eastAsia="cs-CZ"/>
        </w:rPr>
        <w:br/>
      </w:r>
      <w:r w:rsidR="008F3968" w:rsidRPr="006D3233">
        <w:rPr>
          <w:noProof/>
          <w:sz w:val="24"/>
          <w:szCs w:val="24"/>
          <w:lang w:eastAsia="cs-CZ"/>
        </w:rPr>
        <w:t>Z</w:t>
      </w:r>
      <w:r w:rsidR="00165318" w:rsidRPr="006D3233">
        <w:rPr>
          <w:noProof/>
          <w:sz w:val="24"/>
          <w:szCs w:val="24"/>
          <w:lang w:eastAsia="cs-CZ"/>
        </w:rPr>
        <w:t xml:space="preserve">kouška probíhá ve dvou dnech. </w:t>
      </w:r>
      <w:r w:rsidR="003D651B" w:rsidRPr="006D3233">
        <w:rPr>
          <w:noProof/>
          <w:sz w:val="24"/>
          <w:szCs w:val="24"/>
          <w:lang w:eastAsia="cs-CZ"/>
        </w:rPr>
        <w:t>Nejprve</w:t>
      </w:r>
      <w:r w:rsidR="008F3968" w:rsidRPr="006D3233">
        <w:rPr>
          <w:noProof/>
          <w:sz w:val="24"/>
          <w:szCs w:val="24"/>
          <w:lang w:eastAsia="cs-CZ"/>
        </w:rPr>
        <w:t xml:space="preserve"> </w:t>
      </w:r>
      <w:r w:rsidR="003D651B" w:rsidRPr="006D3233">
        <w:rPr>
          <w:noProof/>
          <w:sz w:val="24"/>
          <w:szCs w:val="24"/>
          <w:lang w:eastAsia="cs-CZ"/>
        </w:rPr>
        <w:t xml:space="preserve"> písemný test</w:t>
      </w:r>
      <w:r w:rsidR="004B7304">
        <w:rPr>
          <w:noProof/>
          <w:sz w:val="24"/>
          <w:szCs w:val="24"/>
          <w:lang w:eastAsia="cs-CZ"/>
        </w:rPr>
        <w:t xml:space="preserve">, </w:t>
      </w:r>
      <w:r w:rsidR="003D651B" w:rsidRPr="006D3233">
        <w:rPr>
          <w:noProof/>
          <w:sz w:val="24"/>
          <w:szCs w:val="24"/>
          <w:lang w:eastAsia="cs-CZ"/>
        </w:rPr>
        <w:t xml:space="preserve">druhý den </w:t>
      </w:r>
      <w:r w:rsidR="00165318" w:rsidRPr="006D3233">
        <w:rPr>
          <w:noProof/>
          <w:sz w:val="24"/>
          <w:szCs w:val="24"/>
          <w:lang w:eastAsia="cs-CZ"/>
        </w:rPr>
        <w:t>ústní a praktická zkouška</w:t>
      </w:r>
      <w:r w:rsidR="003D651B" w:rsidRPr="006D3233">
        <w:rPr>
          <w:noProof/>
          <w:sz w:val="24"/>
          <w:szCs w:val="24"/>
          <w:lang w:eastAsia="cs-CZ"/>
        </w:rPr>
        <w:t>.</w:t>
      </w:r>
      <w:r w:rsidR="004704CD" w:rsidRPr="006D3233">
        <w:rPr>
          <w:noProof/>
          <w:sz w:val="24"/>
          <w:szCs w:val="24"/>
          <w:lang w:eastAsia="cs-CZ"/>
        </w:rPr>
        <w:t xml:space="preserve"> </w:t>
      </w:r>
      <w:r w:rsidR="004B7304">
        <w:rPr>
          <w:noProof/>
          <w:sz w:val="24"/>
          <w:szCs w:val="24"/>
          <w:lang w:eastAsia="cs-CZ"/>
        </w:rPr>
        <w:t>R</w:t>
      </w:r>
      <w:r w:rsidR="006D3233">
        <w:rPr>
          <w:noProof/>
          <w:sz w:val="24"/>
          <w:szCs w:val="24"/>
          <w:lang w:eastAsia="cs-CZ"/>
        </w:rPr>
        <w:t>egistrace ke státní zkoušce</w:t>
      </w:r>
      <w:r w:rsidR="004704CD" w:rsidRPr="006D3233">
        <w:rPr>
          <w:noProof/>
          <w:sz w:val="24"/>
          <w:szCs w:val="24"/>
          <w:lang w:eastAsia="cs-CZ"/>
        </w:rPr>
        <w:t xml:space="preserve"> je podmíněn</w:t>
      </w:r>
      <w:r w:rsidR="006D3233">
        <w:rPr>
          <w:noProof/>
          <w:sz w:val="24"/>
          <w:szCs w:val="24"/>
          <w:lang w:eastAsia="cs-CZ"/>
        </w:rPr>
        <w:t>a</w:t>
      </w:r>
      <w:r w:rsidR="004704CD" w:rsidRPr="006D3233">
        <w:rPr>
          <w:noProof/>
          <w:sz w:val="24"/>
          <w:szCs w:val="24"/>
          <w:lang w:eastAsia="cs-CZ"/>
        </w:rPr>
        <w:t xml:space="preserve"> zasláním originálu vyplněné </w:t>
      </w:r>
      <w:r w:rsidR="004704CD" w:rsidRPr="004B7304">
        <w:rPr>
          <w:b/>
          <w:noProof/>
          <w:sz w:val="24"/>
          <w:szCs w:val="24"/>
          <w:lang w:eastAsia="cs-CZ"/>
        </w:rPr>
        <w:t>Přihlášky ke zkoušce</w:t>
      </w:r>
      <w:r w:rsidR="006D3233">
        <w:rPr>
          <w:noProof/>
          <w:sz w:val="24"/>
          <w:szCs w:val="24"/>
          <w:lang w:eastAsia="cs-CZ"/>
        </w:rPr>
        <w:t xml:space="preserve"> </w:t>
      </w:r>
      <w:r w:rsidR="006D3233" w:rsidRPr="004B7304">
        <w:rPr>
          <w:b/>
          <w:noProof/>
          <w:sz w:val="24"/>
          <w:szCs w:val="24"/>
          <w:lang w:eastAsia="cs-CZ"/>
        </w:rPr>
        <w:t>a úhradou platby</w:t>
      </w:r>
      <w:r w:rsidR="004704CD" w:rsidRPr="006D3233">
        <w:rPr>
          <w:noProof/>
          <w:sz w:val="24"/>
          <w:szCs w:val="24"/>
          <w:lang w:eastAsia="cs-CZ"/>
        </w:rPr>
        <w:t>.</w:t>
      </w:r>
      <w:r w:rsidR="00772069" w:rsidRPr="006D3233">
        <w:rPr>
          <w:noProof/>
          <w:sz w:val="24"/>
          <w:szCs w:val="24"/>
          <w:lang w:eastAsia="cs-CZ"/>
        </w:rPr>
        <w:t xml:space="preserve"> </w:t>
      </w:r>
    </w:p>
    <w:p w14:paraId="5C405EC9" w14:textId="77777777" w:rsidR="00EB4117" w:rsidRDefault="00EB4117" w:rsidP="000C5084">
      <w:pPr>
        <w:spacing w:before="100" w:beforeAutospacing="1" w:after="100" w:afterAutospacing="1" w:line="240" w:lineRule="auto"/>
        <w:ind w:left="-284" w:right="-286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cs-CZ"/>
        </w:rPr>
      </w:pP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V případě </w:t>
      </w:r>
      <w:r w:rsidR="006D3233">
        <w:rPr>
          <w:rFonts w:eastAsia="Times New Roman" w:cs="Times New Roman"/>
          <w:bCs/>
          <w:kern w:val="36"/>
          <w:sz w:val="24"/>
          <w:szCs w:val="24"/>
          <w:lang w:eastAsia="cs-CZ"/>
        </w:rPr>
        <w:t>V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ašeho zájmu nás prosím kontaktujte na níže uvedené adrese. Obratem se s Vámi spojí naše koordinátorka, která Vám v rámci konzultace objasní celý postup v rámci realizace profesní zkoušky. Zašleme Vám </w:t>
      </w:r>
      <w:r w:rsidR="006D3233">
        <w:rPr>
          <w:rFonts w:eastAsia="Times New Roman" w:cs="Times New Roman"/>
          <w:bCs/>
          <w:kern w:val="36"/>
          <w:sz w:val="24"/>
          <w:szCs w:val="24"/>
          <w:lang w:eastAsia="cs-CZ"/>
        </w:rPr>
        <w:t>P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řihlášku ke zkoušce, seznam </w:t>
      </w:r>
      <w:r w:rsidR="00583C6B">
        <w:rPr>
          <w:rFonts w:eastAsia="Times New Roman" w:cs="Times New Roman"/>
          <w:bCs/>
          <w:kern w:val="36"/>
          <w:sz w:val="24"/>
          <w:szCs w:val="24"/>
          <w:lang w:eastAsia="cs-CZ"/>
        </w:rPr>
        <w:t>požadovaných kompetencií</w:t>
      </w:r>
      <w:r w:rsidR="006D3233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kritérií ke zkoušce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, doporučen</w:t>
      </w:r>
      <w:r w:rsidR="006D3233">
        <w:rPr>
          <w:rFonts w:eastAsia="Times New Roman" w:cs="Times New Roman"/>
          <w:bCs/>
          <w:kern w:val="36"/>
          <w:sz w:val="24"/>
          <w:szCs w:val="24"/>
          <w:lang w:eastAsia="cs-CZ"/>
        </w:rPr>
        <w:t>ou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literatur</w:t>
      </w:r>
      <w:r w:rsidR="006D3233">
        <w:rPr>
          <w:rFonts w:eastAsia="Times New Roman" w:cs="Times New Roman"/>
          <w:bCs/>
          <w:kern w:val="36"/>
          <w:sz w:val="24"/>
          <w:szCs w:val="24"/>
          <w:lang w:eastAsia="cs-CZ"/>
        </w:rPr>
        <w:t>u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a další bližší informace. V případě </w:t>
      </w:r>
      <w:r w:rsidR="004B7304">
        <w:rPr>
          <w:rFonts w:eastAsia="Times New Roman" w:cs="Times New Roman"/>
          <w:bCs/>
          <w:kern w:val="36"/>
          <w:sz w:val="24"/>
          <w:szCs w:val="24"/>
          <w:lang w:eastAsia="cs-CZ"/>
        </w:rPr>
        <w:t>V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ašeho zájmu Vám můžeme</w:t>
      </w:r>
      <w:r w:rsidR="000C5084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zapůjčit</w:t>
      </w:r>
      <w:r w:rsidR="000C5084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studijní</w:t>
      </w:r>
      <w:r w:rsidR="000C5084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literaturu.</w:t>
      </w:r>
      <w:r w:rsidR="000C5084">
        <w:rPr>
          <w:rFonts w:eastAsia="Times New Roman" w:cs="Times New Roman"/>
          <w:bCs/>
          <w:kern w:val="36"/>
          <w:sz w:val="24"/>
          <w:szCs w:val="24"/>
          <w:lang w:eastAsia="cs-CZ"/>
        </w:rPr>
        <w:br/>
      </w:r>
      <w:r w:rsidR="000C5084">
        <w:rPr>
          <w:rFonts w:eastAsia="Times New Roman" w:cs="Times New Roman"/>
          <w:bCs/>
          <w:kern w:val="36"/>
          <w:sz w:val="24"/>
          <w:szCs w:val="24"/>
          <w:lang w:eastAsia="cs-CZ"/>
        </w:rPr>
        <w:br/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Předpokladem úspěšného absolvování profesní autorizované zkoušky jsou znalosti z oblasti pedagogiky, psychologie, první pomoci, hygieny, péče o nemocné dítě, </w:t>
      </w:r>
      <w:r w:rsidR="004B7304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dodržování zásad bezpečnosti</w:t>
      </w:r>
      <w:r w:rsidR="004B7304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,  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orientac</w:t>
      </w:r>
      <w:r w:rsid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e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v pracovně právních vztazích </w:t>
      </w:r>
      <w:r w:rsid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a 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etického kodexu chůvy. Pokud pracujete v oblasti péče o dítě, můžete se na zkoušku připravit samostudiem s využitím 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odborné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literatury.</w:t>
      </w:r>
      <w:r w:rsid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V případě zájmu vám m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ůžeme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n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abídnout přípravné vzdělávací semináře, na kterých se seznámíte s požad</w:t>
      </w:r>
      <w:r w:rsid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ov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aným obsahem znalostí a dovedností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, seznámíte se s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 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pracovištěm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, 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kde 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se 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zkoušk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a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uskuteční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i se zkušebními komisařkami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.</w:t>
      </w:r>
    </w:p>
    <w:p w14:paraId="2C811C63" w14:textId="77777777" w:rsidR="00EB4117" w:rsidRDefault="00165318" w:rsidP="004F1BA6">
      <w:pPr>
        <w:spacing w:before="100" w:beforeAutospacing="1" w:after="100" w:afterAutospacing="1" w:line="240" w:lineRule="auto"/>
        <w:ind w:left="-284" w:right="-286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>
        <w:rPr>
          <w:rFonts w:eastAsia="Times New Roman" w:cs="Times New Roman"/>
          <w:bCs/>
          <w:kern w:val="36"/>
          <w:sz w:val="24"/>
          <w:szCs w:val="24"/>
          <w:lang w:eastAsia="cs-CZ"/>
        </w:rPr>
        <w:t>Těšíme se na vzájemnou spolupráci.</w:t>
      </w:r>
      <w:r w:rsidR="0036756C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824629">
        <w:rPr>
          <w:rFonts w:eastAsia="Times New Roman" w:cs="Times New Roman"/>
          <w:bCs/>
          <w:kern w:val="36"/>
          <w:sz w:val="24"/>
          <w:szCs w:val="24"/>
          <w:lang w:eastAsia="cs-CZ"/>
        </w:rPr>
        <w:br/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koordinátorka profesních zkoušek a přípravy ke zkouškám Ing. Jana Benešová, mobil 728 652 335</w:t>
      </w:r>
    </w:p>
    <w:sectPr w:rsidR="00EB4117" w:rsidSect="000C5084">
      <w:headerReference w:type="default" r:id="rId8"/>
      <w:footerReference w:type="default" r:id="rId9"/>
      <w:pgSz w:w="11906" w:h="16838" w:code="9"/>
      <w:pgMar w:top="1276" w:right="991" w:bottom="1418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876C3" w14:textId="77777777" w:rsidR="00697BEE" w:rsidRDefault="00697BEE" w:rsidP="00ED0B1F">
      <w:pPr>
        <w:spacing w:after="0" w:line="240" w:lineRule="auto"/>
      </w:pPr>
      <w:r>
        <w:separator/>
      </w:r>
    </w:p>
  </w:endnote>
  <w:endnote w:type="continuationSeparator" w:id="0">
    <w:p w14:paraId="560B2EDC" w14:textId="77777777" w:rsidR="00697BEE" w:rsidRDefault="00697BEE" w:rsidP="00ED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57685" w14:textId="77777777" w:rsidR="00EF17E1" w:rsidRPr="00EF17E1" w:rsidRDefault="00EF17E1" w:rsidP="00EF17E1">
    <w:pPr>
      <w:widowControl w:val="0"/>
      <w:jc w:val="center"/>
      <w:rPr>
        <w:color w:val="595959"/>
      </w:rPr>
    </w:pPr>
    <w:proofErr w:type="spellStart"/>
    <w:r w:rsidRPr="00EF17E1">
      <w:rPr>
        <w:b/>
        <w:color w:val="595959"/>
      </w:rPr>
      <w:t>Filiánek</w:t>
    </w:r>
    <w:proofErr w:type="spellEnd"/>
    <w:r w:rsidRPr="00EF17E1">
      <w:rPr>
        <w:b/>
        <w:color w:val="595959"/>
      </w:rPr>
      <w:t xml:space="preserve">, </w:t>
    </w:r>
    <w:proofErr w:type="spellStart"/>
    <w:r w:rsidRPr="00EF17E1">
      <w:rPr>
        <w:b/>
        <w:color w:val="595959"/>
      </w:rPr>
      <w:t>z.s</w:t>
    </w:r>
    <w:proofErr w:type="spellEnd"/>
    <w:r w:rsidRPr="00EF17E1">
      <w:rPr>
        <w:b/>
        <w:color w:val="595959"/>
      </w:rPr>
      <w:t>.</w:t>
    </w:r>
    <w:r w:rsidRPr="00EF17E1">
      <w:rPr>
        <w:color w:val="595959"/>
      </w:rPr>
      <w:t xml:space="preserve">,  Antonínská 18, 602 00, BRNO,  </w:t>
    </w:r>
    <w:r w:rsidRPr="00EF17E1">
      <w:rPr>
        <w:rFonts w:cs="Helvetica"/>
        <w:color w:val="595959"/>
        <w:lang w:val="en-US"/>
      </w:rPr>
      <w:t>IČ 02996707</w:t>
    </w:r>
    <w:r w:rsidRPr="00EF17E1">
      <w:rPr>
        <w:color w:val="595959"/>
        <w:lang w:val="en-US"/>
      </w:rPr>
      <w:t xml:space="preserve">, </w:t>
    </w:r>
    <w:r w:rsidRPr="00EF17E1">
      <w:rPr>
        <w:rFonts w:cs="Helvetica"/>
        <w:color w:val="595959"/>
        <w:lang w:val="en-US"/>
      </w:rPr>
      <w:t xml:space="preserve">ID </w:t>
    </w:r>
    <w:proofErr w:type="spellStart"/>
    <w:r w:rsidRPr="00EF17E1">
      <w:rPr>
        <w:rFonts w:cs="Helvetica"/>
        <w:color w:val="595959"/>
        <w:lang w:val="en-US"/>
      </w:rPr>
      <w:t>datové</w:t>
    </w:r>
    <w:proofErr w:type="spellEnd"/>
    <w:r w:rsidRPr="00EF17E1">
      <w:rPr>
        <w:rFonts w:cs="Helvetica"/>
        <w:color w:val="595959"/>
        <w:lang w:val="en-US"/>
      </w:rPr>
      <w:t xml:space="preserve"> </w:t>
    </w:r>
    <w:proofErr w:type="spellStart"/>
    <w:r w:rsidRPr="00EF17E1">
      <w:rPr>
        <w:rFonts w:cs="Helvetica"/>
        <w:color w:val="595959"/>
        <w:lang w:val="en-US"/>
      </w:rPr>
      <w:t>schránky</w:t>
    </w:r>
    <w:proofErr w:type="spellEnd"/>
    <w:r w:rsidRPr="00EF17E1">
      <w:rPr>
        <w:rFonts w:cs="Helvetica"/>
        <w:color w:val="595959"/>
        <w:lang w:val="en-US"/>
      </w:rPr>
      <w:t>: 28zkhvu</w:t>
    </w:r>
    <w:r>
      <w:rPr>
        <w:rFonts w:cs="Helvetica"/>
        <w:color w:val="595959"/>
        <w:lang w:val="en-US"/>
      </w:rPr>
      <w:br/>
    </w:r>
    <w:r w:rsidRPr="00EF17E1">
      <w:rPr>
        <w:color w:val="595959"/>
      </w:rPr>
      <w:t xml:space="preserve">tel. </w:t>
    </w:r>
    <w:r w:rsidRPr="00EF17E1">
      <w:rPr>
        <w:rFonts w:eastAsia="Times" w:cs="Calibri"/>
        <w:color w:val="595959"/>
        <w:lang w:val="en-US"/>
      </w:rPr>
      <w:t>725 724 421</w:t>
    </w:r>
    <w:r w:rsidRPr="00EF17E1">
      <w:rPr>
        <w:color w:val="595959"/>
      </w:rPr>
      <w:t>, e-</w:t>
    </w:r>
    <w:proofErr w:type="gramStart"/>
    <w:r w:rsidRPr="00EF17E1">
      <w:rPr>
        <w:color w:val="595959"/>
      </w:rPr>
      <w:t>mail  filianek@filianek.cz</w:t>
    </w:r>
    <w:proofErr w:type="gramEnd"/>
    <w:r w:rsidRPr="00EF17E1">
      <w:rPr>
        <w:color w:val="595959"/>
      </w:rPr>
      <w:t xml:space="preserve"> , www.filianek.cz   </w:t>
    </w:r>
  </w:p>
  <w:p w14:paraId="66309EF6" w14:textId="77777777" w:rsidR="00EF17E1" w:rsidRPr="00CA41B4" w:rsidRDefault="00EF17E1" w:rsidP="00EF17E1"/>
  <w:p w14:paraId="724F2A9E" w14:textId="77777777" w:rsidR="00EF17E1" w:rsidRDefault="00EF17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AD3DC" w14:textId="77777777" w:rsidR="00697BEE" w:rsidRDefault="00697BEE" w:rsidP="00ED0B1F">
      <w:pPr>
        <w:spacing w:after="0" w:line="240" w:lineRule="auto"/>
      </w:pPr>
      <w:r>
        <w:separator/>
      </w:r>
    </w:p>
  </w:footnote>
  <w:footnote w:type="continuationSeparator" w:id="0">
    <w:p w14:paraId="674C5F34" w14:textId="77777777" w:rsidR="00697BEE" w:rsidRDefault="00697BEE" w:rsidP="00ED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FA9C" w14:textId="77777777" w:rsidR="00ED0B1F" w:rsidRDefault="00EF17E1" w:rsidP="00EF17E1">
    <w:pPr>
      <w:spacing w:after="0" w:line="240" w:lineRule="auto"/>
      <w:rPr>
        <w:noProof/>
        <w:lang w:eastAsia="cs-CZ"/>
      </w:rPr>
    </w:pPr>
    <w:r>
      <w:rPr>
        <w:rFonts w:ascii="Lucida Grande" w:hAnsi="Lucida Grande" w:cs="Lucida Grande"/>
        <w:noProof/>
        <w:color w:val="000000"/>
        <w:lang w:val="en-US"/>
      </w:rPr>
      <w:drawing>
        <wp:inline distT="0" distB="0" distL="0" distR="0" wp14:anchorId="3D9829CD" wp14:editId="11887AE9">
          <wp:extent cx="633743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4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6253D" w14:textId="77777777" w:rsidR="00ED0B1F" w:rsidRDefault="00EF17E1" w:rsidP="00EF17E1">
    <w:pPr>
      <w:spacing w:after="0" w:line="240" w:lineRule="auto"/>
      <w:jc w:val="center"/>
      <w:rPr>
        <w:noProof/>
        <w:sz w:val="18"/>
        <w:szCs w:val="18"/>
      </w:rPr>
    </w:pPr>
    <w:r>
      <w:rPr>
        <w:noProof/>
        <w:sz w:val="18"/>
        <w:szCs w:val="18"/>
      </w:rPr>
      <w:t xml:space="preserve">Filiánek, z.s., autorizovaná osoba MPSV </w:t>
    </w:r>
    <w:r>
      <w:rPr>
        <w:noProof/>
        <w:sz w:val="18"/>
        <w:szCs w:val="18"/>
      </w:rPr>
      <w:br/>
      <w:t>autorizace pro profesní kvalifikaci 69-017-M Chůva pro děti do zahájení povinné školní docházky, číslo autorizace 2014/99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A32"/>
    <w:multiLevelType w:val="hybridMultilevel"/>
    <w:tmpl w:val="FE908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7B0A"/>
    <w:multiLevelType w:val="hybridMultilevel"/>
    <w:tmpl w:val="F5DED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88B"/>
    <w:rsid w:val="00071D26"/>
    <w:rsid w:val="000A125C"/>
    <w:rsid w:val="000C42EE"/>
    <w:rsid w:val="000C5084"/>
    <w:rsid w:val="001115A1"/>
    <w:rsid w:val="00124EE3"/>
    <w:rsid w:val="00130247"/>
    <w:rsid w:val="00161FA4"/>
    <w:rsid w:val="00165318"/>
    <w:rsid w:val="00196B9B"/>
    <w:rsid w:val="001E01BD"/>
    <w:rsid w:val="001E788B"/>
    <w:rsid w:val="001F034F"/>
    <w:rsid w:val="001F03F8"/>
    <w:rsid w:val="00256107"/>
    <w:rsid w:val="00306BAB"/>
    <w:rsid w:val="00307663"/>
    <w:rsid w:val="003108C5"/>
    <w:rsid w:val="00346DA2"/>
    <w:rsid w:val="0036756C"/>
    <w:rsid w:val="003D651B"/>
    <w:rsid w:val="0044635C"/>
    <w:rsid w:val="004704CD"/>
    <w:rsid w:val="004A05B5"/>
    <w:rsid w:val="004B7304"/>
    <w:rsid w:val="004D4BB1"/>
    <w:rsid w:val="004F1BA6"/>
    <w:rsid w:val="00543D17"/>
    <w:rsid w:val="0057098B"/>
    <w:rsid w:val="00583C6B"/>
    <w:rsid w:val="005B7FD2"/>
    <w:rsid w:val="005E1C59"/>
    <w:rsid w:val="00632DED"/>
    <w:rsid w:val="0065028F"/>
    <w:rsid w:val="00697BEE"/>
    <w:rsid w:val="006C7C37"/>
    <w:rsid w:val="006D3233"/>
    <w:rsid w:val="006E0D90"/>
    <w:rsid w:val="007639BD"/>
    <w:rsid w:val="00772069"/>
    <w:rsid w:val="00790AD8"/>
    <w:rsid w:val="007A2336"/>
    <w:rsid w:val="00824629"/>
    <w:rsid w:val="008453B6"/>
    <w:rsid w:val="008922BC"/>
    <w:rsid w:val="008E3D71"/>
    <w:rsid w:val="008F104A"/>
    <w:rsid w:val="008F3968"/>
    <w:rsid w:val="00913814"/>
    <w:rsid w:val="00931861"/>
    <w:rsid w:val="00991CCD"/>
    <w:rsid w:val="009F243F"/>
    <w:rsid w:val="00A81202"/>
    <w:rsid w:val="00AD01EA"/>
    <w:rsid w:val="00AF2F50"/>
    <w:rsid w:val="00B07268"/>
    <w:rsid w:val="00B10DC5"/>
    <w:rsid w:val="00B273DC"/>
    <w:rsid w:val="00B47D6C"/>
    <w:rsid w:val="00BC05A1"/>
    <w:rsid w:val="00C249E8"/>
    <w:rsid w:val="00C629E9"/>
    <w:rsid w:val="00C97CDE"/>
    <w:rsid w:val="00CB0FC7"/>
    <w:rsid w:val="00CC634B"/>
    <w:rsid w:val="00CD4DDA"/>
    <w:rsid w:val="00CE2BF6"/>
    <w:rsid w:val="00CF62D8"/>
    <w:rsid w:val="00DC3175"/>
    <w:rsid w:val="00E03863"/>
    <w:rsid w:val="00E0578B"/>
    <w:rsid w:val="00E64AC9"/>
    <w:rsid w:val="00E80FB2"/>
    <w:rsid w:val="00EB4117"/>
    <w:rsid w:val="00EC1E5F"/>
    <w:rsid w:val="00ED0B1F"/>
    <w:rsid w:val="00EE16C6"/>
    <w:rsid w:val="00EE6A70"/>
    <w:rsid w:val="00EF17E1"/>
    <w:rsid w:val="00F12479"/>
    <w:rsid w:val="00F3172D"/>
    <w:rsid w:val="00F44B16"/>
    <w:rsid w:val="00FA7427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F4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90"/>
  </w:style>
  <w:style w:type="paragraph" w:styleId="Heading1">
    <w:name w:val="heading 1"/>
    <w:basedOn w:val="Normal"/>
    <w:link w:val="Heading1Char"/>
    <w:uiPriority w:val="9"/>
    <w:qFormat/>
    <w:rsid w:val="001E7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8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1E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1E788B"/>
    <w:rPr>
      <w:b/>
      <w:bCs/>
    </w:rPr>
  </w:style>
  <w:style w:type="character" w:styleId="Hyperlink">
    <w:name w:val="Hyperlink"/>
    <w:basedOn w:val="DefaultParagraphFont"/>
    <w:uiPriority w:val="99"/>
    <w:unhideWhenUsed/>
    <w:rsid w:val="001E788B"/>
    <w:rPr>
      <w:color w:val="0000FF"/>
      <w:u w:val="single"/>
    </w:rPr>
  </w:style>
  <w:style w:type="paragraph" w:styleId="NoSpacing">
    <w:name w:val="No Spacing"/>
    <w:uiPriority w:val="1"/>
    <w:qFormat/>
    <w:rsid w:val="00CD4DD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D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1F"/>
  </w:style>
  <w:style w:type="paragraph" w:styleId="Footer">
    <w:name w:val="footer"/>
    <w:basedOn w:val="Normal"/>
    <w:link w:val="FooterChar"/>
    <w:uiPriority w:val="99"/>
    <w:unhideWhenUsed/>
    <w:rsid w:val="00ED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1F"/>
  </w:style>
  <w:style w:type="paragraph" w:styleId="BalloonText">
    <w:name w:val="Balloon Text"/>
    <w:basedOn w:val="Normal"/>
    <w:link w:val="BalloonTextChar"/>
    <w:uiPriority w:val="99"/>
    <w:semiHidden/>
    <w:unhideWhenUsed/>
    <w:rsid w:val="00E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Filip Šnajder</cp:lastModifiedBy>
  <cp:revision>23</cp:revision>
  <cp:lastPrinted>2014-01-09T09:05:00Z</cp:lastPrinted>
  <dcterms:created xsi:type="dcterms:W3CDTF">2016-06-07T14:19:00Z</dcterms:created>
  <dcterms:modified xsi:type="dcterms:W3CDTF">2017-12-26T10:01:00Z</dcterms:modified>
</cp:coreProperties>
</file>